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35" w:rsidRDefault="004F1A35" w:rsidP="004F1A35">
      <w:pPr>
        <w:spacing w:after="0"/>
      </w:pPr>
      <w:r>
        <w:t>Vastgesteld verslag vergadering 10 maart 2020 Centrale Verkeerscommissie (CVC)</w:t>
      </w:r>
    </w:p>
    <w:p w:rsidR="004F1A35" w:rsidRDefault="004F1A35" w:rsidP="004F1A35">
      <w:pPr>
        <w:spacing w:after="0"/>
      </w:pPr>
    </w:p>
    <w:p w:rsidR="004F1A35" w:rsidRPr="004F1A35" w:rsidRDefault="004F1A35" w:rsidP="004F1A35">
      <w:pPr>
        <w:spacing w:after="0"/>
        <w:rPr>
          <w:b/>
        </w:rPr>
      </w:pPr>
      <w:r w:rsidRPr="004F1A35">
        <w:rPr>
          <w:b/>
        </w:rPr>
        <w:t xml:space="preserve">Agendapunt 9. </w:t>
      </w:r>
    </w:p>
    <w:p w:rsidR="004F1A35" w:rsidRPr="004F1A35" w:rsidRDefault="004F1A35" w:rsidP="004F1A35">
      <w:pPr>
        <w:spacing w:after="0"/>
        <w:rPr>
          <w:b/>
        </w:rPr>
      </w:pPr>
      <w:r w:rsidRPr="004F1A35">
        <w:rPr>
          <w:b/>
        </w:rPr>
        <w:t xml:space="preserve">Concept – Voorlopig ontwerp Frans </w:t>
      </w:r>
      <w:proofErr w:type="spellStart"/>
      <w:r w:rsidRPr="004F1A35">
        <w:rPr>
          <w:b/>
        </w:rPr>
        <w:t>Halsbuurt</w:t>
      </w:r>
      <w:proofErr w:type="spellEnd"/>
      <w:r w:rsidRPr="004F1A35">
        <w:rPr>
          <w:b/>
        </w:rPr>
        <w:t xml:space="preserve"> – 3</w:t>
      </w:r>
      <w:r w:rsidRPr="004F1A35">
        <w:rPr>
          <w:b/>
          <w:vertAlign w:val="superscript"/>
        </w:rPr>
        <w:t>e</w:t>
      </w:r>
      <w:r w:rsidRPr="004F1A35">
        <w:rPr>
          <w:b/>
        </w:rPr>
        <w:t xml:space="preserve"> behandeling</w:t>
      </w:r>
    </w:p>
    <w:p w:rsidR="004F1A35" w:rsidRDefault="004F1A35" w:rsidP="004F1A35"/>
    <w:p w:rsidR="004F1A35" w:rsidRDefault="004F1A35" w:rsidP="004F1A35">
      <w:r>
        <w:t xml:space="preserve">In aanwezigheid van: de heren P. </w:t>
      </w:r>
      <w:proofErr w:type="spellStart"/>
      <w:r>
        <w:t>Ulle</w:t>
      </w:r>
      <w:proofErr w:type="spellEnd"/>
      <w:r>
        <w:t xml:space="preserve"> (R&amp;D) en R. Riemersma (V&amp;OR) en de dames</w:t>
      </w:r>
    </w:p>
    <w:p w:rsidR="004F1A35" w:rsidRDefault="004F1A35" w:rsidP="004F1A35">
      <w:r>
        <w:t xml:space="preserve">A. </w:t>
      </w:r>
      <w:proofErr w:type="spellStart"/>
      <w:r>
        <w:t>Jelierse</w:t>
      </w:r>
      <w:proofErr w:type="spellEnd"/>
      <w:r>
        <w:t xml:space="preserve"> (IB) en A. Haatrecht (IB).</w:t>
      </w:r>
    </w:p>
    <w:p w:rsidR="004F1A35" w:rsidRDefault="004F1A35" w:rsidP="004F1A35">
      <w:r>
        <w:t xml:space="preserve">Door de indiener wordt het volgende gemeld: De openbare ruimte in de Frans </w:t>
      </w:r>
      <w:proofErr w:type="spellStart"/>
      <w:r>
        <w:t>Halsbuurt</w:t>
      </w:r>
      <w:proofErr w:type="spellEnd"/>
    </w:p>
    <w:p w:rsidR="004F1A35" w:rsidRDefault="004F1A35" w:rsidP="004F1A35">
      <w:r>
        <w:t>wordt opnieuw ingericht. De basis voor de ontwerpen wordt gevormd door de Nota van</w:t>
      </w:r>
    </w:p>
    <w:p w:rsidR="004F1A35" w:rsidRDefault="004F1A35" w:rsidP="004F1A35">
      <w:r>
        <w:t>uitgangspunten (vastgesteld op 7 mei 2019) waarin op verzoek van de buurt wordt uitgegaan</w:t>
      </w:r>
    </w:p>
    <w:p w:rsidR="004F1A35" w:rsidRDefault="004F1A35" w:rsidP="004F1A35">
      <w:r>
        <w:t>van een erf. Er komen geen parkeerplaatsen meer terug in de openbare ruimte.</w:t>
      </w:r>
    </w:p>
    <w:p w:rsidR="004F1A35" w:rsidRDefault="004F1A35" w:rsidP="004F1A35">
      <w:r>
        <w:t>Samen met de buurt is er een Voorlopig-Ontwerp (VO) opgesteld en op 1 juli 2020 aan de</w:t>
      </w:r>
    </w:p>
    <w:p w:rsidR="004F1A35" w:rsidRDefault="004F1A35" w:rsidP="004F1A35">
      <w:r>
        <w:t>bewoners gepresenteerd. De buurt heeft vervolgens een maand de tijd gekregen om te</w:t>
      </w:r>
    </w:p>
    <w:p w:rsidR="004F1A35" w:rsidRDefault="004F1A35" w:rsidP="004F1A35">
      <w:r>
        <w:t>reageren. Er kwamen veel, overwegend positieve, reacties &amp; opmerkingen. Deze zijn</w:t>
      </w:r>
    </w:p>
    <w:p w:rsidR="004F1A35" w:rsidRDefault="004F1A35" w:rsidP="004F1A35">
      <w:r>
        <w:t>inmiddels verwerkt in het ontwerp. Het afronden van het participatieproces met de buurt zal</w:t>
      </w:r>
    </w:p>
    <w:p w:rsidR="004F1A35" w:rsidRDefault="004F1A35" w:rsidP="004F1A35">
      <w:r>
        <w:t>pas plaatsvinden nadat de CVC akkoord is gegaan met het VO.</w:t>
      </w:r>
    </w:p>
    <w:p w:rsidR="004F1A35" w:rsidRDefault="004F1A35" w:rsidP="004F1A35">
      <w:r>
        <w:t>Het concept-herinrichtingsplan is op 10 september en 22 oktober 2019 behandeld in de</w:t>
      </w:r>
    </w:p>
    <w:p w:rsidR="004F1A35" w:rsidRDefault="004F1A35" w:rsidP="004F1A35">
      <w:r>
        <w:t>CVC. In beiden vergaderingen is de commissie niet akkoord gegaan met het VO voor de</w:t>
      </w:r>
    </w:p>
    <w:p w:rsidR="004F1A35" w:rsidRDefault="004F1A35" w:rsidP="004F1A35">
      <w:r>
        <w:t xml:space="preserve">Frans </w:t>
      </w:r>
      <w:proofErr w:type="spellStart"/>
      <w:r>
        <w:t>Halsbuurt</w:t>
      </w:r>
      <w:proofErr w:type="spellEnd"/>
      <w:r>
        <w:t>. Het VO is om deze reden aangepast,</w:t>
      </w:r>
    </w:p>
    <w:p w:rsidR="004F1A35" w:rsidRDefault="004F1A35" w:rsidP="004F1A35">
      <w:r>
        <w:t>Het volgende is aangepast:</w:t>
      </w:r>
    </w:p>
    <w:p w:rsidR="004F1A35" w:rsidRDefault="004F1A35" w:rsidP="004F1A35">
      <w:r>
        <w:t xml:space="preserve">1.De eerste Jacob van Campenstraat en de Frans </w:t>
      </w:r>
      <w:proofErr w:type="spellStart"/>
      <w:r>
        <w:t>Halsstraat</w:t>
      </w:r>
      <w:proofErr w:type="spellEnd"/>
      <w:r>
        <w:t xml:space="preserve"> zullen niet meer als erf</w:t>
      </w:r>
    </w:p>
    <w:p w:rsidR="004F1A35" w:rsidRDefault="004F1A35" w:rsidP="004F1A35">
      <w:r>
        <w:t>worden uitgevoerd, maar in een standaard 30 km/h-inrichting. De Ruysdealkade was</w:t>
      </w:r>
    </w:p>
    <w:p w:rsidR="004F1A35" w:rsidRDefault="004F1A35" w:rsidP="004F1A35">
      <w:r>
        <w:t>al 30 km/h.</w:t>
      </w:r>
    </w:p>
    <w:p w:rsidR="004F1A35" w:rsidRDefault="004F1A35" w:rsidP="004F1A35">
      <w:r>
        <w:t>2.Voor de overige straten wordt erf voorgesteld. Hierbij is gezocht naar zo min mogelijk</w:t>
      </w:r>
    </w:p>
    <w:p w:rsidR="004F1A35" w:rsidRDefault="004F1A35" w:rsidP="004F1A35">
      <w:r>
        <w:t>rechtstand (vanwege de snelheid van het autoverkeer). Tegelijkertijd is rekening</w:t>
      </w:r>
    </w:p>
    <w:p w:rsidR="004F1A35" w:rsidRDefault="004F1A35" w:rsidP="004F1A35">
      <w:r>
        <w:t>gehouden met de rijcurve van de ladderwagen/brandweer (dit onderzoek is door</w:t>
      </w:r>
    </w:p>
    <w:p w:rsidR="004F1A35" w:rsidRDefault="004F1A35" w:rsidP="004F1A35">
      <w:r>
        <w:t>R&amp;D) gedaan. In de bijlage een voorbeeld van één van de straten, namelijk de Daniel</w:t>
      </w:r>
    </w:p>
    <w:p w:rsidR="004F1A35" w:rsidRDefault="004F1A35" w:rsidP="004F1A35">
      <w:proofErr w:type="spellStart"/>
      <w:r>
        <w:t>Stalpertstraat</w:t>
      </w:r>
      <w:proofErr w:type="spellEnd"/>
      <w:r>
        <w:t>.</w:t>
      </w:r>
    </w:p>
    <w:p w:rsidR="004F1A35" w:rsidRDefault="004F1A35" w:rsidP="004F1A35">
      <w:r>
        <w:t>3.In het oude ontwerp waren soms grote groenvakken aanwezig die ver doorliepen</w:t>
      </w:r>
    </w:p>
    <w:p w:rsidR="004F1A35" w:rsidRDefault="004F1A35" w:rsidP="004F1A35">
      <w:r>
        <w:t>richting het hart van de straat. Meerdere CVC-leden gaven aan dit ongewenst te</w:t>
      </w:r>
    </w:p>
    <w:p w:rsidR="004F1A35" w:rsidRDefault="004F1A35" w:rsidP="004F1A35">
      <w:r>
        <w:t>vinden voor de veiligheid van de voetgangers en voor minder-validen. We hebben dit</w:t>
      </w:r>
    </w:p>
    <w:p w:rsidR="004F1A35" w:rsidRDefault="004F1A35" w:rsidP="004F1A35"/>
    <w:p w:rsidR="004F1A35" w:rsidRDefault="004F1A35" w:rsidP="004F1A35">
      <w:r>
        <w:lastRenderedPageBreak/>
        <w:t>vastgesteld verslag 1207e CVC, d.d. 10 maart 2020 blz. 10</w:t>
      </w:r>
    </w:p>
    <w:p w:rsidR="004F1A35" w:rsidRDefault="004F1A35" w:rsidP="004F1A35">
      <w:r>
        <w:t>inmiddels aangepast, door middel van doorsteekjes en wijzigingen in de vorm en</w:t>
      </w:r>
    </w:p>
    <w:p w:rsidR="004F1A35" w:rsidRDefault="004F1A35" w:rsidP="004F1A35">
      <w:r>
        <w:t>formaat van de groenvakken.</w:t>
      </w:r>
    </w:p>
    <w:p w:rsidR="004F1A35" w:rsidRDefault="004F1A35" w:rsidP="004F1A35">
      <w:r>
        <w:t>4.Bij de kruispunten komen de 30 km/h inrichting en de erfinrichting bij elkaar. Er werd</w:t>
      </w:r>
    </w:p>
    <w:p w:rsidR="004F1A35" w:rsidRDefault="004F1A35" w:rsidP="004F1A35">
      <w:r>
        <w:t>ons geadviseerd om dit niet met drempels op te lossen. Er werd voorgesteld om het</w:t>
      </w:r>
    </w:p>
    <w:p w:rsidR="004F1A35" w:rsidRDefault="004F1A35" w:rsidP="004F1A35">
      <w:r>
        <w:t>niveauverschil bij de rijbaan op te lossen door middel van bestrating.</w:t>
      </w:r>
    </w:p>
    <w:p w:rsidR="004F1A35" w:rsidRDefault="004F1A35" w:rsidP="004F1A35">
      <w:r>
        <w:t>5.Bij toegangen tot de erven komen borden waarop de max. snelheid van 15 km/h wordt</w:t>
      </w:r>
    </w:p>
    <w:p w:rsidR="004F1A35" w:rsidRDefault="004F1A35" w:rsidP="004F1A35">
      <w:r>
        <w:t>aangegeven.</w:t>
      </w:r>
    </w:p>
    <w:p w:rsidR="004F1A35" w:rsidRDefault="004F1A35" w:rsidP="004F1A35">
      <w:r>
        <w:t>6.De openbare ruimte zal, met dit plan, groener worden. Ook komen er hagen voor.</w:t>
      </w:r>
    </w:p>
    <w:p w:rsidR="004F1A35" w:rsidRDefault="004F1A35" w:rsidP="004F1A35">
      <w:r>
        <w:t>Hagen mogen niet leiden tot onoverzichtelijke situaties. Afgesproken is een max.</w:t>
      </w:r>
    </w:p>
    <w:p w:rsidR="004F1A35" w:rsidRDefault="004F1A35" w:rsidP="004F1A35">
      <w:r>
        <w:t>hoogte van 60 cm nabij het deel waar de auto’s rijden.</w:t>
      </w:r>
    </w:p>
    <w:p w:rsidR="004F1A35" w:rsidRDefault="004F1A35" w:rsidP="004F1A35">
      <w:r>
        <w:t>7.De hoek Ruysdaelkade/Albert Cuypstraat is op dit moment verwarrend voor</w:t>
      </w:r>
    </w:p>
    <w:p w:rsidR="004F1A35" w:rsidRDefault="004F1A35" w:rsidP="004F1A35">
      <w:r>
        <w:t>verkeersgebruikers (wie heeft voorrang ?). Voorgesteld wordt om hier een</w:t>
      </w:r>
    </w:p>
    <w:p w:rsidR="004F1A35" w:rsidRDefault="004F1A35" w:rsidP="004F1A35">
      <w:r>
        <w:t>poortconstructie te maken.</w:t>
      </w:r>
    </w:p>
    <w:p w:rsidR="004F1A35" w:rsidRDefault="004F1A35" w:rsidP="004F1A35">
      <w:r>
        <w:t>De brandweer heeft inmiddels laten weten akkoord te gaan met het gewijzigde VO</w:t>
      </w:r>
    </w:p>
    <w:p w:rsidR="004F1A35" w:rsidRDefault="004F1A35" w:rsidP="004F1A35">
      <w:r>
        <w:t>De CVC wordt gevraagd: ter accordering.</w:t>
      </w:r>
    </w:p>
    <w:p w:rsidR="004F1A35" w:rsidRDefault="004F1A35" w:rsidP="004F1A35">
      <w:r>
        <w:t>Opmerkingen vooraf</w:t>
      </w:r>
    </w:p>
    <w:p w:rsidR="004F1A35" w:rsidRDefault="004F1A35" w:rsidP="004F1A35">
      <w:r>
        <w:t> Ten behoeve van de mindervaliden is een doorsteek gemaakt van 90 cm breed en 2 m</w:t>
      </w:r>
    </w:p>
    <w:p w:rsidR="004F1A35" w:rsidRDefault="004F1A35" w:rsidP="004F1A35">
      <w:r>
        <w:t>lang door het groenvak.</w:t>
      </w:r>
    </w:p>
    <w:p w:rsidR="004F1A35" w:rsidRDefault="004F1A35" w:rsidP="004F1A35">
      <w:r>
        <w:t xml:space="preserve"> Op de Ruysdaelkade zijn twee </w:t>
      </w:r>
      <w:proofErr w:type="spellStart"/>
      <w:r>
        <w:t>VOP’s</w:t>
      </w:r>
      <w:proofErr w:type="spellEnd"/>
      <w:r>
        <w:t xml:space="preserve"> gemaakt, ter bediening van de grote loopstromen.</w:t>
      </w:r>
    </w:p>
    <w:p w:rsidR="004F1A35" w:rsidRDefault="004F1A35" w:rsidP="004F1A35">
      <w:r>
        <w:t> Ter vergadering is een schets uitgetekend van de kruising waar de overgang van 30 naar</w:t>
      </w:r>
    </w:p>
    <w:p w:rsidR="004F1A35" w:rsidRDefault="004F1A35" w:rsidP="004F1A35">
      <w:r>
        <w:t>50 km op staat getekend.</w:t>
      </w:r>
    </w:p>
    <w:p w:rsidR="004F1A35" w:rsidRDefault="004F1A35" w:rsidP="004F1A35">
      <w:r>
        <w:t>Reactie CVC</w:t>
      </w:r>
    </w:p>
    <w:p w:rsidR="004F1A35" w:rsidRDefault="004F1A35" w:rsidP="004F1A35">
      <w:r>
        <w:t>Politie</w:t>
      </w:r>
    </w:p>
    <w:p w:rsidR="004F1A35" w:rsidRDefault="004F1A35" w:rsidP="004F1A35">
      <w:r>
        <w:t> De voorkeur van de politie gaat uit naar een klein bandje op de kruising, met een klein</w:t>
      </w:r>
    </w:p>
    <w:p w:rsidR="004F1A35" w:rsidRDefault="004F1A35" w:rsidP="004F1A35">
      <w:r>
        <w:t>hoogteverschil.</w:t>
      </w:r>
    </w:p>
    <w:p w:rsidR="004F1A35" w:rsidRDefault="004F1A35" w:rsidP="004F1A35">
      <w:r>
        <w:t> Verder gaat de politie akkoord met het ontwerp.</w:t>
      </w:r>
    </w:p>
    <w:p w:rsidR="004F1A35" w:rsidRDefault="004F1A35" w:rsidP="004F1A35">
      <w:r>
        <w:t>R&amp;D</w:t>
      </w:r>
    </w:p>
    <w:p w:rsidR="004F1A35" w:rsidRDefault="004F1A35" w:rsidP="004F1A35">
      <w:r>
        <w:t xml:space="preserve"> R&amp;D is blij met de inrichting van de Frans </w:t>
      </w:r>
      <w:proofErr w:type="spellStart"/>
      <w:r>
        <w:t>Halsstraat</w:t>
      </w:r>
      <w:proofErr w:type="spellEnd"/>
      <w:r>
        <w:t xml:space="preserve"> en de Tweede Jacob van</w:t>
      </w:r>
    </w:p>
    <w:p w:rsidR="004F1A35" w:rsidRDefault="004F1A35" w:rsidP="004F1A35">
      <w:r>
        <w:t>Campenstraat.</w:t>
      </w:r>
    </w:p>
    <w:p w:rsidR="004F1A35" w:rsidRDefault="004F1A35" w:rsidP="004F1A35">
      <w:r>
        <w:t> De rijcurve voor de vuilniswagen is een aandachtspunt. R&amp;D vreest dat de hoeken</w:t>
      </w:r>
    </w:p>
    <w:p w:rsidR="004F1A35" w:rsidRDefault="004F1A35" w:rsidP="004F1A35">
      <w:r>
        <w:lastRenderedPageBreak/>
        <w:t>afgesneden/kapot gereden worden door vrachtauto’s die breder zijn dan de gebruikte</w:t>
      </w:r>
    </w:p>
    <w:p w:rsidR="004F1A35" w:rsidRDefault="004F1A35" w:rsidP="004F1A35">
      <w:r>
        <w:t>brandweerauto voor de rijcurve.</w:t>
      </w:r>
    </w:p>
    <w:p w:rsidR="004F1A35" w:rsidRDefault="004F1A35" w:rsidP="004F1A35">
      <w:r>
        <w:t> Om de snelheid van met name brommers en (snor)fietsers, maar misschien ook</w:t>
      </w:r>
    </w:p>
    <w:p w:rsidR="004F1A35" w:rsidRDefault="004F1A35" w:rsidP="004F1A35">
      <w:r>
        <w:t>personenauto’s te remmen graag 20km/u-drempels aanleggen, die komen het best</w:t>
      </w:r>
    </w:p>
    <w:p w:rsidR="004F1A35" w:rsidRDefault="004F1A35" w:rsidP="004F1A35">
      <w:r>
        <w:t>overeen met een snelheid van 15 km/u in de erven. De slingers in de rijbaan breder</w:t>
      </w:r>
    </w:p>
    <w:p w:rsidR="004F1A35" w:rsidRDefault="004F1A35" w:rsidP="004F1A35">
      <w:r>
        <w:t>maken om de vrachtwagen voldoende ruimte te geven.</w:t>
      </w:r>
    </w:p>
    <w:p w:rsidR="004F1A35" w:rsidRDefault="004F1A35" w:rsidP="004F1A35">
      <w:r>
        <w:t> R&amp;D is geen voorstander van heggen in verband met het zicht op de spelende kinderen.</w:t>
      </w:r>
    </w:p>
    <w:p w:rsidR="004F1A35" w:rsidRDefault="004F1A35" w:rsidP="004F1A35">
      <w:r>
        <w:t>Deze moeten goed onderhouden worden voor behoud van het zicht.</w:t>
      </w:r>
    </w:p>
    <w:p w:rsidR="004F1A35" w:rsidRDefault="004F1A35" w:rsidP="004F1A35"/>
    <w:p w:rsidR="004F1A35" w:rsidRPr="004F1A35" w:rsidRDefault="004F1A35" w:rsidP="004F1A35">
      <w:pPr>
        <w:rPr>
          <w:b/>
        </w:rPr>
      </w:pPr>
      <w:r w:rsidRPr="004F1A35">
        <w:rPr>
          <w:b/>
        </w:rPr>
        <w:t> R&amp;D meent dat voorliggend profiel mogelijk is, maar de voorkeur gaat uit naar een 30km-</w:t>
      </w:r>
    </w:p>
    <w:p w:rsidR="004F1A35" w:rsidRPr="004F1A35" w:rsidRDefault="004F1A35" w:rsidP="004F1A35">
      <w:pPr>
        <w:rPr>
          <w:b/>
        </w:rPr>
      </w:pPr>
      <w:r w:rsidRPr="004F1A35">
        <w:rPr>
          <w:b/>
        </w:rPr>
        <w:t>inrichting.</w:t>
      </w:r>
    </w:p>
    <w:p w:rsidR="004F1A35" w:rsidRDefault="004F1A35" w:rsidP="004F1A35"/>
    <w:p w:rsidR="004F1A35" w:rsidRDefault="004F1A35" w:rsidP="004F1A35">
      <w:r>
        <w:t> Doorgaand vrachtverkeer hoort niet in een erf, maar dat is in voorliggend voorstel wel</w:t>
      </w:r>
    </w:p>
    <w:p w:rsidR="004F1A35" w:rsidRDefault="004F1A35" w:rsidP="004F1A35">
      <w:r>
        <w:t>mogelijk, mits de inrichting zodanig wordt aangepast zodat de rijcurven mogelijk zijn .</w:t>
      </w:r>
    </w:p>
    <w:p w:rsidR="004F1A35" w:rsidRDefault="004F1A35" w:rsidP="004F1A35">
      <w:r>
        <w:t> Het profiel in de Eerste Jacob van Campenstraat moet 3,85 m breed zijn, volgens de</w:t>
      </w:r>
    </w:p>
    <w:p w:rsidR="004F1A35" w:rsidRDefault="004F1A35" w:rsidP="004F1A35">
      <w:r>
        <w:t xml:space="preserve">aanbevelingen van CROW. R&amp;D kan in verband met de bomen in de Frans </w:t>
      </w:r>
      <w:proofErr w:type="spellStart"/>
      <w:r>
        <w:t>Halsstraat</w:t>
      </w:r>
      <w:proofErr w:type="spellEnd"/>
    </w:p>
    <w:p w:rsidR="004F1A35" w:rsidRDefault="004F1A35" w:rsidP="004F1A35">
      <w:r>
        <w:t>akkoord gaan met een breedte van 3,50 m.</w:t>
      </w:r>
    </w:p>
    <w:p w:rsidR="004F1A35" w:rsidRDefault="004F1A35" w:rsidP="004F1A35">
      <w:r>
        <w:t>Cliëntenbelang Amsterdam</w:t>
      </w:r>
    </w:p>
    <w:p w:rsidR="004F1A35" w:rsidRDefault="004F1A35" w:rsidP="004F1A35">
      <w:r>
        <w:t xml:space="preserve"> Cliëntenbelang Amsterdam is blij met de inrichting van de Frans </w:t>
      </w:r>
      <w:proofErr w:type="spellStart"/>
      <w:r>
        <w:t>Halsstraat</w:t>
      </w:r>
      <w:proofErr w:type="spellEnd"/>
      <w:r>
        <w:t xml:space="preserve"> en de Eerste</w:t>
      </w:r>
    </w:p>
    <w:p w:rsidR="004F1A35" w:rsidRDefault="004F1A35" w:rsidP="004F1A35">
      <w:r>
        <w:t>Jacob van Campenstraat.</w:t>
      </w:r>
    </w:p>
    <w:p w:rsidR="004F1A35" w:rsidRDefault="004F1A35" w:rsidP="004F1A35"/>
    <w:p w:rsidR="004F1A35" w:rsidRDefault="004F1A35" w:rsidP="004F1A35">
      <w:r>
        <w:t>vastgesteld verslag 1207e CVC, d.d. 10 maart 2020 blz. 11</w:t>
      </w:r>
    </w:p>
    <w:p w:rsidR="004F1A35" w:rsidRDefault="004F1A35" w:rsidP="004F1A35">
      <w:r>
        <w:t> Cliëntenbelang Amsterdam is bezorgd om de toegankelijkheid voor mensen met een</w:t>
      </w:r>
    </w:p>
    <w:p w:rsidR="004F1A35" w:rsidRDefault="004F1A35" w:rsidP="004F1A35">
      <w:r>
        <w:t>visuele beperking en pleit voor een verbetering van de loopstromen. Deze mensen maken</w:t>
      </w:r>
    </w:p>
    <w:p w:rsidR="004F1A35" w:rsidRDefault="004F1A35" w:rsidP="004F1A35">
      <w:r>
        <w:t>gebruik van een gidslijn en daarom pleit Cliëntenbelang Amsterdam voor een rechte</w:t>
      </w:r>
    </w:p>
    <w:p w:rsidR="004F1A35" w:rsidRDefault="004F1A35" w:rsidP="004F1A35">
      <w:r>
        <w:t>looplijn, bij voorkeur langs de gevel.</w:t>
      </w:r>
    </w:p>
    <w:p w:rsidR="004F1A35" w:rsidRPr="004F1A35" w:rsidRDefault="004F1A35" w:rsidP="004F1A35">
      <w:pPr>
        <w:rPr>
          <w:b/>
        </w:rPr>
      </w:pPr>
      <w:r w:rsidRPr="004F1A35">
        <w:rPr>
          <w:b/>
        </w:rPr>
        <w:t> De voorkeur van Cliëntenbelang Amsterdam gaat uit naar een 30km-inrichting.</w:t>
      </w:r>
    </w:p>
    <w:p w:rsidR="004F1A35" w:rsidRDefault="004F1A35" w:rsidP="004F1A35">
      <w:r>
        <w:t>GVB</w:t>
      </w:r>
    </w:p>
    <w:p w:rsidR="004F1A35" w:rsidRDefault="004F1A35" w:rsidP="004F1A35">
      <w:r w:rsidRPr="004F1A35">
        <w:rPr>
          <w:b/>
        </w:rPr>
        <w:t> De voorkeur gaat uit naar een 30km-inrichting boven een erf.</w:t>
      </w:r>
      <w:r>
        <w:t xml:space="preserve"> De inrichting van een erf is</w:t>
      </w:r>
    </w:p>
    <w:p w:rsidR="004F1A35" w:rsidRDefault="004F1A35" w:rsidP="004F1A35">
      <w:r>
        <w:t>wel acceptabel.</w:t>
      </w:r>
    </w:p>
    <w:p w:rsidR="004F1A35" w:rsidRDefault="004F1A35" w:rsidP="004F1A35">
      <w:r>
        <w:t> Maak het kruisingsvlak eenduidig door de band terug te leggen in de straat, zodat sprake</w:t>
      </w:r>
    </w:p>
    <w:p w:rsidR="004F1A35" w:rsidRDefault="004F1A35" w:rsidP="004F1A35">
      <w:r>
        <w:lastRenderedPageBreak/>
        <w:t>is van een duidelijke overgang.</w:t>
      </w:r>
    </w:p>
    <w:p w:rsidR="004F1A35" w:rsidRDefault="004F1A35" w:rsidP="004F1A35">
      <w:r>
        <w:t> Zorgen voor een doorgaande looplijn langs de gevel, zodat de blinden en slechtzienden</w:t>
      </w:r>
    </w:p>
    <w:p w:rsidR="004F1A35" w:rsidRDefault="004F1A35" w:rsidP="004F1A35">
      <w:r>
        <w:t>niet naar het midden worden geleid.</w:t>
      </w:r>
    </w:p>
    <w:p w:rsidR="004F1A35" w:rsidRDefault="004F1A35" w:rsidP="004F1A35">
      <w:r>
        <w:t>MET</w:t>
      </w:r>
    </w:p>
    <w:p w:rsidR="004F1A35" w:rsidRDefault="004F1A35" w:rsidP="004F1A35">
      <w:r>
        <w:t> MET sluit aan bij de voorgaande sprekers.</w:t>
      </w:r>
    </w:p>
    <w:p w:rsidR="004F1A35" w:rsidRDefault="004F1A35" w:rsidP="004F1A35">
      <w:r>
        <w:t> Een plateau is akkoord, maar MET is geen voorstander van een VOP op de plateau’s</w:t>
      </w:r>
    </w:p>
    <w:p w:rsidR="004F1A35" w:rsidRDefault="004F1A35" w:rsidP="004F1A35">
      <w:r>
        <w:t>omdat deze in een 30 km/h gebied liggen.</w:t>
      </w:r>
    </w:p>
    <w:p w:rsidR="004F1A35" w:rsidRDefault="004F1A35" w:rsidP="004F1A35">
      <w:r>
        <w:t>Fietsersbond</w:t>
      </w:r>
    </w:p>
    <w:p w:rsidR="004F1A35" w:rsidRDefault="004F1A35" w:rsidP="004F1A35">
      <w:r>
        <w:t> De Fietsersbond sluit aan bij de gemaakte opmerkingen.</w:t>
      </w:r>
    </w:p>
    <w:p w:rsidR="004F1A35" w:rsidRDefault="004F1A35" w:rsidP="004F1A35">
      <w:r>
        <w:t xml:space="preserve"> In de Frans </w:t>
      </w:r>
      <w:proofErr w:type="spellStart"/>
      <w:r>
        <w:t>Halsstraat</w:t>
      </w:r>
      <w:proofErr w:type="spellEnd"/>
      <w:r>
        <w:t xml:space="preserve"> adviseert de Fietsersbond om bij de boomkransen een</w:t>
      </w:r>
    </w:p>
    <w:p w:rsidR="004F1A35" w:rsidRDefault="004F1A35" w:rsidP="004F1A35">
      <w:r>
        <w:t>puntvernauwing toe te passen, zodat op andere stukken in de straat een breedte van</w:t>
      </w:r>
    </w:p>
    <w:p w:rsidR="004F1A35" w:rsidRDefault="004F1A35" w:rsidP="004F1A35">
      <w:r>
        <w:t>3,85 m ontstaat.</w:t>
      </w:r>
    </w:p>
    <w:p w:rsidR="004F1A35" w:rsidRDefault="004F1A35" w:rsidP="004F1A35">
      <w:r>
        <w:t>V&amp;OR</w:t>
      </w:r>
    </w:p>
    <w:p w:rsidR="004F1A35" w:rsidRDefault="004F1A35" w:rsidP="004F1A35">
      <w:r>
        <w:t> V&amp;OR adviseert om de technische uitwerking goed af te stemmen met de beheerder, met</w:t>
      </w:r>
    </w:p>
    <w:p w:rsidR="004F1A35" w:rsidRDefault="004F1A35" w:rsidP="004F1A35">
      <w:r>
        <w:t>name de plantvakken en bandenlijnen.</w:t>
      </w:r>
    </w:p>
    <w:p w:rsidR="004F1A35" w:rsidRPr="004F1A35" w:rsidRDefault="004F1A35" w:rsidP="004F1A35">
      <w:pPr>
        <w:rPr>
          <w:b/>
        </w:rPr>
      </w:pPr>
      <w:r w:rsidRPr="004F1A35">
        <w:rPr>
          <w:b/>
        </w:rPr>
        <w:t xml:space="preserve"> Gelet op het doorgaande karakter van de straten, met name in de </w:t>
      </w:r>
      <w:proofErr w:type="spellStart"/>
      <w:r w:rsidRPr="004F1A35">
        <w:rPr>
          <w:b/>
        </w:rPr>
        <w:t>Quellijnstraat</w:t>
      </w:r>
      <w:proofErr w:type="spellEnd"/>
      <w:r w:rsidRPr="004F1A35">
        <w:rPr>
          <w:b/>
        </w:rPr>
        <w:t>, meent</w:t>
      </w:r>
    </w:p>
    <w:p w:rsidR="004F1A35" w:rsidRPr="004F1A35" w:rsidRDefault="004F1A35" w:rsidP="004F1A35">
      <w:pPr>
        <w:rPr>
          <w:b/>
        </w:rPr>
      </w:pPr>
      <w:r w:rsidRPr="004F1A35">
        <w:rPr>
          <w:b/>
        </w:rPr>
        <w:t>V&amp;OR dat geen sprake kan zijn van een erfinrichting.</w:t>
      </w:r>
    </w:p>
    <w:p w:rsidR="004F1A35" w:rsidRDefault="004F1A35" w:rsidP="004F1A35">
      <w:r>
        <w:t>Advies CVC</w:t>
      </w:r>
    </w:p>
    <w:p w:rsidR="004F1A35" w:rsidRDefault="004F1A35" w:rsidP="004F1A35">
      <w:r>
        <w:t> De CVC constateert dat in het ontwerp goede zaken zitten, zoals twee straten die zijn</w:t>
      </w:r>
    </w:p>
    <w:p w:rsidR="004F1A35" w:rsidRDefault="004F1A35" w:rsidP="004F1A35">
      <w:r>
        <w:t>aangewezen als 30km-gebied. De overige straten hebben een erfinrichting.</w:t>
      </w:r>
    </w:p>
    <w:p w:rsidR="004F1A35" w:rsidRPr="004F1A35" w:rsidRDefault="004F1A35" w:rsidP="004F1A35">
      <w:pPr>
        <w:rPr>
          <w:b/>
        </w:rPr>
      </w:pPr>
      <w:r w:rsidRPr="004F1A35">
        <w:rPr>
          <w:b/>
        </w:rPr>
        <w:t> De CVC geeft een positief advies op het voorliggende ontwerp en aanvullend adviseert de</w:t>
      </w:r>
    </w:p>
    <w:p w:rsidR="004F1A35" w:rsidRPr="004F1A35" w:rsidRDefault="004F1A35" w:rsidP="004F1A35">
      <w:pPr>
        <w:rPr>
          <w:b/>
        </w:rPr>
      </w:pPr>
      <w:r w:rsidRPr="004F1A35">
        <w:rPr>
          <w:b/>
        </w:rPr>
        <w:t>CVC het volgende in het ontwerp nog te wijzigen.</w:t>
      </w:r>
    </w:p>
    <w:p w:rsidR="004F1A35" w:rsidRDefault="004F1A35" w:rsidP="004F1A35">
      <w:r>
        <w:t> De CVC heeft met elkaar gediscussieerd over het punt waar erf en 30km-inriching elkaar</w:t>
      </w:r>
    </w:p>
    <w:p w:rsidR="004F1A35" w:rsidRDefault="004F1A35" w:rsidP="004F1A35">
      <w:r>
        <w:t>kruisen. Daarop stelt de CVC voor om het kruisvlak volgens het principe van 30 km in te</w:t>
      </w:r>
    </w:p>
    <w:p w:rsidR="004F1A35" w:rsidRDefault="004F1A35" w:rsidP="004F1A35">
      <w:r>
        <w:t>richten en de erfafscheiding verder terug te leggen in de straat, conform het</w:t>
      </w:r>
    </w:p>
    <w:p w:rsidR="004F1A35" w:rsidRDefault="004F1A35" w:rsidP="004F1A35">
      <w:r>
        <w:t>scheidingsvlak op de uitgereikte tekening.</w:t>
      </w:r>
    </w:p>
    <w:p w:rsidR="004F1A35" w:rsidRPr="006D408A" w:rsidRDefault="004F1A35" w:rsidP="004F1A35">
      <w:pPr>
        <w:rPr>
          <w:b/>
        </w:rPr>
      </w:pPr>
      <w:r>
        <w:t xml:space="preserve"> De CVC ziet dat de rijcurve van de brandweerauto is meegenomen in het ontwerp. </w:t>
      </w:r>
      <w:r w:rsidRPr="006D408A">
        <w:rPr>
          <w:b/>
        </w:rPr>
        <w:t>De</w:t>
      </w:r>
    </w:p>
    <w:p w:rsidR="004F1A35" w:rsidRPr="006D408A" w:rsidRDefault="004F1A35" w:rsidP="004F1A35">
      <w:pPr>
        <w:rPr>
          <w:b/>
        </w:rPr>
      </w:pPr>
      <w:r w:rsidRPr="006D408A">
        <w:rPr>
          <w:b/>
        </w:rPr>
        <w:t>commissie realiseert zich dat langere of bredere vrachtwagens wellicht het groenvlak</w:t>
      </w:r>
    </w:p>
    <w:p w:rsidR="004F1A35" w:rsidRPr="006D408A" w:rsidRDefault="004F1A35" w:rsidP="004F1A35">
      <w:pPr>
        <w:rPr>
          <w:b/>
        </w:rPr>
      </w:pPr>
      <w:r w:rsidRPr="006D408A">
        <w:rPr>
          <w:b/>
        </w:rPr>
        <w:t>overrijden.</w:t>
      </w:r>
      <w:bookmarkStart w:id="0" w:name="_GoBack"/>
      <w:bookmarkEnd w:id="0"/>
    </w:p>
    <w:p w:rsidR="004F1A35" w:rsidRDefault="004F1A35" w:rsidP="004F1A35">
      <w:r>
        <w:t xml:space="preserve"> In de Ruysdaelkade liggen twee </w:t>
      </w:r>
      <w:proofErr w:type="spellStart"/>
      <w:r>
        <w:t>VOP’s</w:t>
      </w:r>
      <w:proofErr w:type="spellEnd"/>
      <w:r>
        <w:t xml:space="preserve"> in de 30km-straat. Gezien de functie als in- en</w:t>
      </w:r>
    </w:p>
    <w:p w:rsidR="004F1A35" w:rsidRDefault="004F1A35" w:rsidP="004F1A35">
      <w:r>
        <w:t>uitgang van de openbare parkeergarage, adviseert de CVC positief.</w:t>
      </w:r>
    </w:p>
    <w:p w:rsidR="004F1A35" w:rsidRDefault="004F1A35" w:rsidP="004F1A35">
      <w:r>
        <w:lastRenderedPageBreak/>
        <w:t> In de Eerste Jacob van Campenstraat een rijbaan van 3,85 m breed aanhouden. De</w:t>
      </w:r>
    </w:p>
    <w:p w:rsidR="004F1A35" w:rsidRDefault="004F1A35" w:rsidP="004F1A35">
      <w:r>
        <w:t xml:space="preserve">Frans </w:t>
      </w:r>
      <w:proofErr w:type="spellStart"/>
      <w:r>
        <w:t>Halsstraat</w:t>
      </w:r>
      <w:proofErr w:type="spellEnd"/>
      <w:r>
        <w:t xml:space="preserve"> voldoet met 3,50 m niet aan de richtlijnen, maar de CVC ziet dat de plek</w:t>
      </w:r>
    </w:p>
    <w:p w:rsidR="004F1A35" w:rsidRDefault="004F1A35" w:rsidP="004F1A35">
      <w:r>
        <w:t>van de huidige bomen het voorgestelde profiel noodzakelijk maakt en kan daarom positief</w:t>
      </w:r>
    </w:p>
    <w:p w:rsidR="004F1A35" w:rsidRDefault="004F1A35" w:rsidP="004F1A35">
      <w:r>
        <w:t>adviseren. Werken met een puntvernauwing zal niet positief uitpakken.</w:t>
      </w:r>
    </w:p>
    <w:p w:rsidR="004F1A35" w:rsidRPr="004F1A35" w:rsidRDefault="004F1A35" w:rsidP="004F1A35">
      <w:pPr>
        <w:rPr>
          <w:b/>
        </w:rPr>
      </w:pPr>
      <w:r w:rsidRPr="004F1A35">
        <w:rPr>
          <w:b/>
        </w:rPr>
        <w:t xml:space="preserve"> De CVC uit haar </w:t>
      </w:r>
      <w:r w:rsidRPr="004F1A35">
        <w:rPr>
          <w:b/>
          <w:u w:val="single"/>
        </w:rPr>
        <w:t>zorg wat betreft de ouderen en mindervaliden</w:t>
      </w:r>
      <w:r w:rsidRPr="004F1A35">
        <w:rPr>
          <w:b/>
        </w:rPr>
        <w:t>. Hoe vinden zij hun weg</w:t>
      </w:r>
    </w:p>
    <w:p w:rsidR="004F1A35" w:rsidRPr="004F1A35" w:rsidRDefault="004F1A35" w:rsidP="004F1A35">
      <w:pPr>
        <w:rPr>
          <w:b/>
        </w:rPr>
      </w:pPr>
      <w:r w:rsidRPr="004F1A35">
        <w:rPr>
          <w:b/>
        </w:rPr>
        <w:t>op dit erf en in hoeverre hebben zij last van het verkeer? Daarnaast is het uitgangspunt</w:t>
      </w:r>
    </w:p>
    <w:p w:rsidR="004F1A35" w:rsidRPr="004F1A35" w:rsidRDefault="004F1A35" w:rsidP="004F1A35">
      <w:pPr>
        <w:rPr>
          <w:b/>
          <w:u w:val="single"/>
        </w:rPr>
      </w:pPr>
      <w:r w:rsidRPr="004F1A35">
        <w:rPr>
          <w:b/>
        </w:rPr>
        <w:t xml:space="preserve">van een erf, </w:t>
      </w:r>
      <w:r w:rsidRPr="004F1A35">
        <w:rPr>
          <w:b/>
          <w:u w:val="single"/>
        </w:rPr>
        <w:t>dat kinderen in een erf veilig op straat moet kunnen spelen</w:t>
      </w:r>
      <w:r w:rsidRPr="004F1A35">
        <w:rPr>
          <w:b/>
        </w:rPr>
        <w:t xml:space="preserve">. </w:t>
      </w:r>
      <w:r w:rsidRPr="004F1A35">
        <w:rPr>
          <w:b/>
          <w:u w:val="single"/>
        </w:rPr>
        <w:t>De CVC</w:t>
      </w:r>
    </w:p>
    <w:p w:rsidR="004F1A35" w:rsidRPr="004F1A35" w:rsidRDefault="004F1A35" w:rsidP="004F1A35">
      <w:pPr>
        <w:rPr>
          <w:b/>
          <w:u w:val="single"/>
        </w:rPr>
      </w:pPr>
      <w:r w:rsidRPr="004F1A35">
        <w:rPr>
          <w:b/>
          <w:u w:val="single"/>
        </w:rPr>
        <w:t>constateert dat de meeste erven een doorgaand karakter kennen, waarop zich ook</w:t>
      </w:r>
    </w:p>
    <w:p w:rsidR="004F1A35" w:rsidRPr="004F1A35" w:rsidRDefault="004F1A35" w:rsidP="004F1A35">
      <w:pPr>
        <w:rPr>
          <w:b/>
        </w:rPr>
      </w:pPr>
    </w:p>
    <w:p w:rsidR="004F1A35" w:rsidRDefault="004F1A35" w:rsidP="004F1A35">
      <w:r>
        <w:t>vastgesteld verslag 1207e CVC, d.d. 10 maart 2020 blz. 12</w:t>
      </w:r>
    </w:p>
    <w:p w:rsidR="004F1A35" w:rsidRPr="004F1A35" w:rsidRDefault="004F1A35" w:rsidP="004F1A35">
      <w:pPr>
        <w:rPr>
          <w:b/>
          <w:u w:val="single"/>
        </w:rPr>
      </w:pPr>
      <w:r w:rsidRPr="004F1A35">
        <w:rPr>
          <w:b/>
          <w:u w:val="single"/>
        </w:rPr>
        <w:t>doorgaand vracht- en fietsverkeer bevindt. De wegen zijn een verbinding tussen de twee</w:t>
      </w:r>
    </w:p>
    <w:p w:rsidR="004F1A35" w:rsidRPr="004F1A35" w:rsidRDefault="004F1A35" w:rsidP="004F1A35">
      <w:pPr>
        <w:rPr>
          <w:b/>
          <w:u w:val="single"/>
        </w:rPr>
      </w:pPr>
      <w:r w:rsidRPr="004F1A35">
        <w:rPr>
          <w:b/>
          <w:u w:val="single"/>
        </w:rPr>
        <w:t>wijken aan weerszijden van de F. Bolstraat. Daarom vraagt de CVC zich af of dit gebied</w:t>
      </w:r>
    </w:p>
    <w:p w:rsidR="004F1A35" w:rsidRPr="004F1A35" w:rsidRDefault="004F1A35" w:rsidP="004F1A35">
      <w:pPr>
        <w:rPr>
          <w:b/>
          <w:u w:val="single"/>
        </w:rPr>
      </w:pPr>
      <w:r w:rsidRPr="004F1A35">
        <w:rPr>
          <w:b/>
          <w:u w:val="single"/>
        </w:rPr>
        <w:t>wel geschikt is voor een erfinrichting omdat de desbetreffende straten niet voldoen aan de</w:t>
      </w:r>
    </w:p>
    <w:p w:rsidR="004F1A35" w:rsidRPr="004F1A35" w:rsidRDefault="004F1A35" w:rsidP="004F1A35">
      <w:pPr>
        <w:rPr>
          <w:b/>
        </w:rPr>
      </w:pPr>
      <w:r w:rsidRPr="004F1A35">
        <w:rPr>
          <w:b/>
          <w:u w:val="single"/>
        </w:rPr>
        <w:t>richtlijnen m.b.t. erven.</w:t>
      </w:r>
      <w:r w:rsidRPr="004F1A35">
        <w:rPr>
          <w:b/>
        </w:rPr>
        <w:t xml:space="preserve"> De CVC komt gehoord hebbende de discussie gezien de</w:t>
      </w:r>
    </w:p>
    <w:p w:rsidR="004F1A35" w:rsidRPr="004F1A35" w:rsidRDefault="004F1A35" w:rsidP="004F1A35">
      <w:pPr>
        <w:rPr>
          <w:b/>
          <w:i/>
          <w:u w:val="single"/>
        </w:rPr>
      </w:pPr>
      <w:r w:rsidRPr="004F1A35">
        <w:rPr>
          <w:b/>
        </w:rPr>
        <w:t xml:space="preserve">intensiteiten en het doorgaande karakter op basis van verkeersveiligheid tot </w:t>
      </w:r>
      <w:r w:rsidRPr="004F1A35">
        <w:rPr>
          <w:b/>
          <w:i/>
          <w:u w:val="single"/>
        </w:rPr>
        <w:t>de conclusie</w:t>
      </w:r>
    </w:p>
    <w:p w:rsidR="004F1A35" w:rsidRPr="004F1A35" w:rsidRDefault="004F1A35" w:rsidP="004F1A35">
      <w:pPr>
        <w:rPr>
          <w:b/>
          <w:i/>
          <w:u w:val="single"/>
        </w:rPr>
      </w:pPr>
      <w:r w:rsidRPr="004F1A35">
        <w:rPr>
          <w:b/>
          <w:i/>
          <w:u w:val="single"/>
        </w:rPr>
        <w:t>dat deze woonwijk zich niet leent voor een erfinrichting en dat zij daarom de voorkeur</w:t>
      </w:r>
    </w:p>
    <w:p w:rsidR="004F1A35" w:rsidRPr="004F1A35" w:rsidRDefault="004F1A35" w:rsidP="004F1A35">
      <w:pPr>
        <w:rPr>
          <w:b/>
          <w:i/>
          <w:u w:val="single"/>
        </w:rPr>
      </w:pPr>
      <w:r w:rsidRPr="004F1A35">
        <w:rPr>
          <w:b/>
          <w:i/>
          <w:u w:val="single"/>
        </w:rPr>
        <w:t>geeft aan een standaard 30km-inrichting.</w:t>
      </w:r>
    </w:p>
    <w:sectPr w:rsidR="004F1A35" w:rsidRPr="004F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35"/>
    <w:rsid w:val="00121EE3"/>
    <w:rsid w:val="004F1A35"/>
    <w:rsid w:val="006D408A"/>
    <w:rsid w:val="00B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EDA0-9719-4A69-A7C8-4591DB03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1322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Bouwe Olij</dc:creator>
  <cp:keywords/>
  <dc:description/>
  <cp:lastModifiedBy>Bouwe Olij</cp:lastModifiedBy>
  <cp:revision>2</cp:revision>
  <dcterms:created xsi:type="dcterms:W3CDTF">2020-04-08T15:37:00Z</dcterms:created>
  <dcterms:modified xsi:type="dcterms:W3CDTF">2020-05-12T13:43:00Z</dcterms:modified>
</cp:coreProperties>
</file>